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7D1D" w14:textId="77777777" w:rsidR="00513793" w:rsidRDefault="00513793" w:rsidP="00513793">
      <w:pPr>
        <w:pStyle w:val="Default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Domenica 2</w:t>
      </w:r>
      <w:r>
        <w:rPr>
          <w:rFonts w:ascii="Verdana" w:hAnsi="Verdana"/>
          <w:b/>
          <w:bCs/>
          <w:color w:val="FF0000"/>
        </w:rPr>
        <w:t>9 Agosto 2021</w:t>
      </w:r>
    </w:p>
    <w:p w14:paraId="66173A80" w14:textId="6918AF9A" w:rsidR="00513793" w:rsidRDefault="00513793" w:rsidP="00513793">
      <w:pPr>
        <w:pStyle w:val="Default"/>
        <w:rPr>
          <w:rFonts w:ascii="Verdana" w:hAnsi="Verdana" w:cs="Verdana"/>
          <w:color w:val="FF0000"/>
          <w:lang w:eastAsia="en-US"/>
        </w:rPr>
      </w:pPr>
      <w:r>
        <w:rPr>
          <w:rFonts w:ascii="Verdana" w:hAnsi="Verdana" w:cs="Verdana"/>
          <w:b/>
          <w:bCs/>
          <w:color w:val="FF0000"/>
        </w:rPr>
        <w:t xml:space="preserve">22a Tempo Ordinario </w:t>
      </w:r>
    </w:p>
    <w:p w14:paraId="242C2B6D" w14:textId="77777777" w:rsidR="00513793" w:rsidRDefault="00513793" w:rsidP="00513793">
      <w:pPr>
        <w:pStyle w:val="Default"/>
        <w:rPr>
          <w:rFonts w:cs="Times New Roman"/>
        </w:rPr>
      </w:pPr>
      <w:proofErr w:type="spellStart"/>
      <w:r>
        <w:rPr>
          <w:rFonts w:cs="Times New Roman"/>
          <w:i/>
          <w:iCs/>
        </w:rPr>
        <w:t>Dt</w:t>
      </w:r>
      <w:proofErr w:type="spellEnd"/>
      <w:r>
        <w:rPr>
          <w:rFonts w:cs="Times New Roman"/>
          <w:i/>
          <w:iCs/>
        </w:rPr>
        <w:t xml:space="preserve"> 4,1-2.6-8; Sal </w:t>
      </w:r>
      <w:proofErr w:type="gramStart"/>
      <w:r>
        <w:rPr>
          <w:rFonts w:cs="Times New Roman"/>
          <w:i/>
          <w:iCs/>
        </w:rPr>
        <w:t xml:space="preserve">14  </w:t>
      </w:r>
      <w:proofErr w:type="spellStart"/>
      <w:r>
        <w:rPr>
          <w:rFonts w:cs="Times New Roman"/>
          <w:i/>
          <w:iCs/>
        </w:rPr>
        <w:t>Giac</w:t>
      </w:r>
      <w:proofErr w:type="spellEnd"/>
      <w:proofErr w:type="gramEnd"/>
      <w:r>
        <w:rPr>
          <w:rFonts w:cs="Times New Roman"/>
          <w:i/>
          <w:iCs/>
        </w:rPr>
        <w:t xml:space="preserve"> 1,17-18.21-22.27  Mc 7,1-8.14-15.21-23 </w:t>
      </w:r>
    </w:p>
    <w:p w14:paraId="4D8AAFCA" w14:textId="77777777" w:rsidR="00513793" w:rsidRDefault="00513793" w:rsidP="00513793">
      <w:pPr>
        <w:pStyle w:val="Default"/>
        <w:rPr>
          <w:rFonts w:cs="Times New Roman"/>
        </w:rPr>
      </w:pPr>
      <w:r>
        <w:rPr>
          <w:rFonts w:cs="Times New Roman"/>
          <w:i/>
          <w:iCs/>
        </w:rPr>
        <w:t xml:space="preserve">Trascurando il comandamento di Dio, voi </w:t>
      </w:r>
      <w:proofErr w:type="gramStart"/>
      <w:r>
        <w:rPr>
          <w:rFonts w:cs="Times New Roman"/>
          <w:i/>
          <w:iCs/>
        </w:rPr>
        <w:t>osservate  la</w:t>
      </w:r>
      <w:proofErr w:type="gramEnd"/>
      <w:r>
        <w:rPr>
          <w:rFonts w:cs="Times New Roman"/>
          <w:i/>
          <w:iCs/>
        </w:rPr>
        <w:t xml:space="preserve"> tradizione degli uomini </w:t>
      </w:r>
    </w:p>
    <w:p w14:paraId="48EE6BE1" w14:textId="77777777" w:rsidR="00513793" w:rsidRDefault="00513793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DE3742" w14:textId="77777777" w:rsidR="00513793" w:rsidRDefault="00513793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45BBDCB" w14:textId="7DAD7E96" w:rsidR="00180790" w:rsidRPr="00513793" w:rsidRDefault="00180790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13793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="00785149" w:rsidRPr="00513793">
        <w:rPr>
          <w:rFonts w:asciiTheme="minorHAnsi" w:hAnsiTheme="minorHAnsi" w:cstheme="minorHAnsi"/>
          <w:b/>
          <w:bCs/>
          <w:sz w:val="24"/>
          <w:szCs w:val="24"/>
        </w:rPr>
        <w:t xml:space="preserve">Cos’è il cuore? </w:t>
      </w:r>
    </w:p>
    <w:p w14:paraId="6223A6CE" w14:textId="161FA52B" w:rsidR="00180790" w:rsidRPr="00513793" w:rsidRDefault="00180790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3793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Il cuore è un muscolo che riceve sangue e poi lo pompa e lo manda in tutto il corpo. </w:t>
      </w:r>
      <w:r w:rsidR="00A41D07" w:rsidRPr="00513793">
        <w:rPr>
          <w:rFonts w:asciiTheme="minorHAnsi" w:hAnsiTheme="minorHAnsi" w:cstheme="minorHAnsi"/>
          <w:sz w:val="24"/>
          <w:szCs w:val="24"/>
        </w:rPr>
        <w:t>I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l sangue raggiunge tutte le parti del corpo e permette di vivere. </w:t>
      </w:r>
    </w:p>
    <w:p w14:paraId="456B93E0" w14:textId="63598118" w:rsidR="00180790" w:rsidRPr="00513793" w:rsidRDefault="00180790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3793">
        <w:rPr>
          <w:rFonts w:asciiTheme="minorHAnsi" w:hAnsiTheme="minorHAnsi" w:cstheme="minorHAnsi"/>
          <w:sz w:val="24"/>
          <w:szCs w:val="24"/>
        </w:rPr>
        <w:t xml:space="preserve">- 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Ma cosa capita se le arterie si chiudono? Capita che </w:t>
      </w:r>
      <w:r w:rsidRPr="00513793">
        <w:rPr>
          <w:rFonts w:asciiTheme="minorHAnsi" w:hAnsiTheme="minorHAnsi" w:cstheme="minorHAnsi"/>
          <w:sz w:val="24"/>
          <w:szCs w:val="24"/>
        </w:rPr>
        <w:t>i</w:t>
      </w:r>
      <w:r w:rsidR="00785149" w:rsidRPr="00513793">
        <w:rPr>
          <w:rFonts w:asciiTheme="minorHAnsi" w:hAnsiTheme="minorHAnsi" w:cstheme="minorHAnsi"/>
          <w:sz w:val="24"/>
          <w:szCs w:val="24"/>
        </w:rPr>
        <w:t>l cuore non è in grado di ricevere o di dare sangue; e</w:t>
      </w:r>
      <w:r w:rsidR="00A41D07" w:rsidRPr="00513793">
        <w:rPr>
          <w:rFonts w:asciiTheme="minorHAnsi" w:hAnsiTheme="minorHAnsi" w:cstheme="minorHAnsi"/>
          <w:sz w:val="24"/>
          <w:szCs w:val="24"/>
        </w:rPr>
        <w:t>,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 giorno dopo giorno</w:t>
      </w:r>
      <w:r w:rsidR="00A41D07" w:rsidRPr="00513793">
        <w:rPr>
          <w:rFonts w:asciiTheme="minorHAnsi" w:hAnsiTheme="minorHAnsi" w:cstheme="minorHAnsi"/>
          <w:sz w:val="24"/>
          <w:szCs w:val="24"/>
        </w:rPr>
        <w:t>,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 le arterie si </w:t>
      </w:r>
      <w:r w:rsidR="00785149" w:rsidRPr="00513793">
        <w:rPr>
          <w:rFonts w:asciiTheme="minorHAnsi" w:hAnsiTheme="minorHAnsi" w:cstheme="minorHAnsi"/>
          <w:b/>
          <w:bCs/>
          <w:sz w:val="24"/>
          <w:szCs w:val="24"/>
        </w:rPr>
        <w:t>chiudono e il cuore scoppia</w:t>
      </w:r>
      <w:r w:rsidR="00785149" w:rsidRPr="00513793">
        <w:rPr>
          <w:rFonts w:asciiTheme="minorHAnsi" w:hAnsiTheme="minorHAnsi" w:cstheme="minorHAnsi"/>
          <w:sz w:val="24"/>
          <w:szCs w:val="24"/>
        </w:rPr>
        <w:t>.</w:t>
      </w:r>
    </w:p>
    <w:p w14:paraId="7A81218B" w14:textId="5716DE1A" w:rsidR="00180790" w:rsidRPr="00513793" w:rsidRDefault="00180790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3793">
        <w:rPr>
          <w:rFonts w:asciiTheme="minorHAnsi" w:hAnsiTheme="minorHAnsi" w:cstheme="minorHAnsi"/>
          <w:sz w:val="24"/>
          <w:szCs w:val="24"/>
        </w:rPr>
        <w:t>+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 Se noi mangiamo in modo sano le possibilità di chiusura delle arterie diminuiscono.</w:t>
      </w:r>
    </w:p>
    <w:p w14:paraId="28672C5D" w14:textId="235368A8" w:rsidR="00180790" w:rsidRPr="00513793" w:rsidRDefault="00180790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3793">
        <w:rPr>
          <w:rFonts w:asciiTheme="minorHAnsi" w:hAnsiTheme="minorHAnsi" w:cstheme="minorHAnsi"/>
          <w:sz w:val="24"/>
          <w:szCs w:val="24"/>
        </w:rPr>
        <w:t>+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 Se noi facciamo un controllo regolare, i medici ci dicono a che punto è lo stato del nostro cuore e possono intervenire e liberare in tempo prima di un infarto.</w:t>
      </w:r>
    </w:p>
    <w:p w14:paraId="5BA8F5BE" w14:textId="79872E99" w:rsidR="00785149" w:rsidRPr="00513793" w:rsidRDefault="00180790" w:rsidP="00785149">
      <w:pPr>
        <w:pStyle w:val="Corpodeltesto3"/>
        <w:spacing w:after="0"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13793">
        <w:rPr>
          <w:rFonts w:asciiTheme="minorHAnsi" w:hAnsiTheme="minorHAnsi" w:cstheme="minorHAnsi"/>
          <w:sz w:val="24"/>
          <w:szCs w:val="24"/>
        </w:rPr>
        <w:t>+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 Se invece noi siamo tutti presi da altre cure</w:t>
      </w:r>
      <w:r w:rsidR="00A41D07" w:rsidRPr="00513793">
        <w:rPr>
          <w:rFonts w:asciiTheme="minorHAnsi" w:hAnsiTheme="minorHAnsi" w:cstheme="minorHAnsi"/>
          <w:sz w:val="24"/>
          <w:szCs w:val="24"/>
        </w:rPr>
        <w:t>,</w:t>
      </w:r>
      <w:r w:rsidR="00785149" w:rsidRPr="00513793">
        <w:rPr>
          <w:rFonts w:asciiTheme="minorHAnsi" w:hAnsiTheme="minorHAnsi" w:cstheme="minorHAnsi"/>
          <w:sz w:val="24"/>
          <w:szCs w:val="24"/>
        </w:rPr>
        <w:t xml:space="preserve"> cioè curiamo l’esteriorità, allora corriamo il rischio di essere belli fuori ma malati dentro.</w:t>
      </w:r>
    </w:p>
    <w:p w14:paraId="4FC245E9" w14:textId="77777777" w:rsidR="00180790" w:rsidRPr="00513793" w:rsidRDefault="00180790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 xml:space="preserve">2. </w:t>
      </w:r>
      <w:r w:rsidR="00785149" w:rsidRPr="00513793">
        <w:rPr>
          <w:rFonts w:asciiTheme="minorHAnsi" w:hAnsiTheme="minorHAnsi" w:cstheme="minorHAnsi"/>
          <w:b/>
        </w:rPr>
        <w:t>Anche l’anima corre il rischio di scoppiare</w:t>
      </w:r>
      <w:r w:rsidR="00785149" w:rsidRPr="00513793">
        <w:rPr>
          <w:rFonts w:asciiTheme="minorHAnsi" w:hAnsiTheme="minorHAnsi" w:cstheme="minorHAnsi"/>
          <w:bCs/>
        </w:rPr>
        <w:t>.</w:t>
      </w:r>
    </w:p>
    <w:p w14:paraId="57EFAF2A" w14:textId="77777777" w:rsidR="00180790" w:rsidRPr="00513793" w:rsidRDefault="00180790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>-</w:t>
      </w:r>
      <w:r w:rsidR="00785149" w:rsidRPr="00513793">
        <w:rPr>
          <w:rFonts w:asciiTheme="minorHAnsi" w:hAnsiTheme="minorHAnsi" w:cstheme="minorHAnsi"/>
          <w:bCs/>
        </w:rPr>
        <w:t xml:space="preserve"> Un’anima è bella quando giungono cose buone. </w:t>
      </w:r>
    </w:p>
    <w:p w14:paraId="66B8AF80" w14:textId="66114A7E" w:rsidR="00A41D07" w:rsidRPr="00513793" w:rsidRDefault="00180790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 xml:space="preserve">- </w:t>
      </w:r>
      <w:r w:rsidR="00785149" w:rsidRPr="00513793">
        <w:rPr>
          <w:rFonts w:asciiTheme="minorHAnsi" w:hAnsiTheme="minorHAnsi" w:cstheme="minorHAnsi"/>
          <w:bCs/>
        </w:rPr>
        <w:t xml:space="preserve">Ma se dentro la nostra anima si accumulano quelle </w:t>
      </w:r>
      <w:r w:rsidRPr="00513793">
        <w:rPr>
          <w:rFonts w:asciiTheme="minorHAnsi" w:hAnsiTheme="minorHAnsi" w:cstheme="minorHAnsi"/>
          <w:bCs/>
        </w:rPr>
        <w:t>brutt</w:t>
      </w:r>
      <w:r w:rsidR="00A41D07" w:rsidRPr="00513793">
        <w:rPr>
          <w:rFonts w:asciiTheme="minorHAnsi" w:hAnsiTheme="minorHAnsi" w:cstheme="minorHAnsi"/>
          <w:bCs/>
        </w:rPr>
        <w:t>ur</w:t>
      </w:r>
      <w:r w:rsidRPr="00513793">
        <w:rPr>
          <w:rFonts w:asciiTheme="minorHAnsi" w:hAnsiTheme="minorHAnsi" w:cstheme="minorHAnsi"/>
          <w:bCs/>
        </w:rPr>
        <w:t>e</w:t>
      </w:r>
      <w:r w:rsidR="00785149" w:rsidRPr="00513793">
        <w:rPr>
          <w:rFonts w:asciiTheme="minorHAnsi" w:hAnsiTheme="minorHAnsi" w:cstheme="minorHAnsi"/>
          <w:bCs/>
        </w:rPr>
        <w:t xml:space="preserve"> di cui parlava il Vangelo, e Gesù ne elenca dodici</w:t>
      </w:r>
      <w:r w:rsidRPr="00513793">
        <w:rPr>
          <w:rFonts w:asciiTheme="minorHAnsi" w:hAnsiTheme="minorHAnsi" w:cstheme="minorHAnsi"/>
          <w:bCs/>
        </w:rPr>
        <w:t xml:space="preserve"> (una per mese,</w:t>
      </w:r>
      <w:r w:rsidR="00A76D93">
        <w:rPr>
          <w:rFonts w:asciiTheme="minorHAnsi" w:hAnsiTheme="minorHAnsi" w:cstheme="minorHAnsi"/>
          <w:bCs/>
        </w:rPr>
        <w:t xml:space="preserve"> il male</w:t>
      </w:r>
      <w:r w:rsidRPr="00513793">
        <w:rPr>
          <w:rFonts w:asciiTheme="minorHAnsi" w:hAnsiTheme="minorHAnsi" w:cstheme="minorHAnsi"/>
          <w:bCs/>
        </w:rPr>
        <w:t xml:space="preserve"> ti </w:t>
      </w:r>
      <w:r w:rsidR="00A76D93">
        <w:rPr>
          <w:rFonts w:asciiTheme="minorHAnsi" w:hAnsiTheme="minorHAnsi" w:cstheme="minorHAnsi"/>
          <w:bCs/>
        </w:rPr>
        <w:t xml:space="preserve">può </w:t>
      </w:r>
      <w:r w:rsidRPr="00513793">
        <w:rPr>
          <w:rFonts w:asciiTheme="minorHAnsi" w:hAnsiTheme="minorHAnsi" w:cstheme="minorHAnsi"/>
          <w:bCs/>
        </w:rPr>
        <w:t>riempi</w:t>
      </w:r>
      <w:r w:rsidR="00A76D93">
        <w:rPr>
          <w:rFonts w:asciiTheme="minorHAnsi" w:hAnsiTheme="minorHAnsi" w:cstheme="minorHAnsi"/>
          <w:bCs/>
        </w:rPr>
        <w:t>re</w:t>
      </w:r>
      <w:r w:rsidRPr="00513793">
        <w:rPr>
          <w:rFonts w:asciiTheme="minorHAnsi" w:hAnsiTheme="minorHAnsi" w:cstheme="minorHAnsi"/>
          <w:bCs/>
        </w:rPr>
        <w:t xml:space="preserve"> </w:t>
      </w:r>
      <w:r w:rsidR="00A76D93">
        <w:rPr>
          <w:rFonts w:asciiTheme="minorHAnsi" w:hAnsiTheme="minorHAnsi" w:cstheme="minorHAnsi"/>
          <w:bCs/>
        </w:rPr>
        <w:t xml:space="preserve">un </w:t>
      </w:r>
      <w:r w:rsidRPr="00513793">
        <w:rPr>
          <w:rFonts w:asciiTheme="minorHAnsi" w:hAnsiTheme="minorHAnsi" w:cstheme="minorHAnsi"/>
          <w:bCs/>
        </w:rPr>
        <w:t>anno):</w:t>
      </w:r>
      <w:r w:rsidR="00785149" w:rsidRPr="00513793">
        <w:rPr>
          <w:rFonts w:asciiTheme="minorHAnsi" w:hAnsiTheme="minorHAnsi" w:cstheme="minorHAnsi"/>
          <w:bCs/>
        </w:rPr>
        <w:t xml:space="preserve"> impurità, furti, omicidi, adulteri e così via... allora tutte queste cose</w:t>
      </w:r>
      <w:r w:rsidR="00A41D07" w:rsidRPr="00513793">
        <w:rPr>
          <w:rFonts w:asciiTheme="minorHAnsi" w:hAnsiTheme="minorHAnsi" w:cstheme="minorHAnsi"/>
          <w:bCs/>
        </w:rPr>
        <w:t>,</w:t>
      </w:r>
      <w:r w:rsidR="00785149" w:rsidRPr="00513793">
        <w:rPr>
          <w:rFonts w:asciiTheme="minorHAnsi" w:hAnsiTheme="minorHAnsi" w:cstheme="minorHAnsi"/>
          <w:bCs/>
        </w:rPr>
        <w:t xml:space="preserve"> giorno dopo giorno</w:t>
      </w:r>
      <w:r w:rsidR="00A41D07" w:rsidRPr="00513793">
        <w:rPr>
          <w:rFonts w:asciiTheme="minorHAnsi" w:hAnsiTheme="minorHAnsi" w:cstheme="minorHAnsi"/>
          <w:bCs/>
        </w:rPr>
        <w:t xml:space="preserve">, fanno morire </w:t>
      </w:r>
      <w:r w:rsidR="00785149" w:rsidRPr="00513793">
        <w:rPr>
          <w:rFonts w:asciiTheme="minorHAnsi" w:hAnsiTheme="minorHAnsi" w:cstheme="minorHAnsi"/>
          <w:bCs/>
        </w:rPr>
        <w:t>l</w:t>
      </w:r>
      <w:r w:rsidRPr="00513793">
        <w:rPr>
          <w:rFonts w:asciiTheme="minorHAnsi" w:hAnsiTheme="minorHAnsi" w:cstheme="minorHAnsi"/>
          <w:bCs/>
        </w:rPr>
        <w:t>’</w:t>
      </w:r>
      <w:r w:rsidR="00785149" w:rsidRPr="00513793">
        <w:rPr>
          <w:rFonts w:asciiTheme="minorHAnsi" w:hAnsiTheme="minorHAnsi" w:cstheme="minorHAnsi"/>
          <w:bCs/>
        </w:rPr>
        <w:t>anima</w:t>
      </w:r>
      <w:r w:rsidR="00A41D07" w:rsidRPr="00513793">
        <w:rPr>
          <w:rFonts w:asciiTheme="minorHAnsi" w:hAnsiTheme="minorHAnsi" w:cstheme="minorHAnsi"/>
          <w:bCs/>
        </w:rPr>
        <w:t>.</w:t>
      </w:r>
    </w:p>
    <w:p w14:paraId="56A4918C" w14:textId="77777777" w:rsidR="00A76D93" w:rsidRDefault="00180790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 xml:space="preserve">- </w:t>
      </w:r>
      <w:r w:rsidR="00785149" w:rsidRPr="00513793">
        <w:rPr>
          <w:rFonts w:asciiTheme="minorHAnsi" w:hAnsiTheme="minorHAnsi" w:cstheme="minorHAnsi"/>
          <w:bCs/>
        </w:rPr>
        <w:t xml:space="preserve">Ci vuole anche qui </w:t>
      </w:r>
      <w:r w:rsidR="00785149" w:rsidRPr="00513793">
        <w:rPr>
          <w:rFonts w:asciiTheme="minorHAnsi" w:hAnsiTheme="minorHAnsi" w:cstheme="minorHAnsi"/>
          <w:b/>
          <w:u w:val="words"/>
        </w:rPr>
        <w:t>un’alimentazione sana</w:t>
      </w:r>
      <w:r w:rsidR="00785149" w:rsidRPr="00513793">
        <w:rPr>
          <w:rFonts w:asciiTheme="minorHAnsi" w:hAnsiTheme="minorHAnsi" w:cstheme="minorHAnsi"/>
          <w:bCs/>
        </w:rPr>
        <w:t xml:space="preserve">. </w:t>
      </w:r>
    </w:p>
    <w:p w14:paraId="346B3C53" w14:textId="77777777" w:rsidR="00A76D93" w:rsidRDefault="00785149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 xml:space="preserve">Qual è? </w:t>
      </w:r>
      <w:r w:rsidR="00A41D07" w:rsidRPr="00513793">
        <w:rPr>
          <w:rFonts w:asciiTheme="minorHAnsi" w:hAnsiTheme="minorHAnsi" w:cstheme="minorHAnsi"/>
          <w:bCs/>
        </w:rPr>
        <w:t>S</w:t>
      </w:r>
      <w:r w:rsidRPr="00513793">
        <w:rPr>
          <w:rFonts w:asciiTheme="minorHAnsi" w:hAnsiTheme="minorHAnsi" w:cstheme="minorHAnsi"/>
          <w:bCs/>
        </w:rPr>
        <w:t>ono</w:t>
      </w:r>
      <w:r w:rsidR="00A41D07" w:rsidRPr="00513793">
        <w:rPr>
          <w:rFonts w:asciiTheme="minorHAnsi" w:hAnsiTheme="minorHAnsi" w:cstheme="minorHAnsi"/>
          <w:bCs/>
        </w:rPr>
        <w:t xml:space="preserve"> </w:t>
      </w:r>
      <w:r w:rsidRPr="00513793">
        <w:rPr>
          <w:rFonts w:asciiTheme="minorHAnsi" w:hAnsiTheme="minorHAnsi" w:cstheme="minorHAnsi"/>
          <w:b/>
        </w:rPr>
        <w:t>letture buone</w:t>
      </w:r>
      <w:r w:rsidRPr="00513793">
        <w:rPr>
          <w:rFonts w:asciiTheme="minorHAnsi" w:hAnsiTheme="minorHAnsi" w:cstheme="minorHAnsi"/>
          <w:bCs/>
        </w:rPr>
        <w:t xml:space="preserve">, </w:t>
      </w:r>
      <w:r w:rsidRPr="00513793">
        <w:rPr>
          <w:rFonts w:asciiTheme="minorHAnsi" w:hAnsiTheme="minorHAnsi" w:cstheme="minorHAnsi"/>
          <w:b/>
        </w:rPr>
        <w:t>visioni buone</w:t>
      </w:r>
      <w:r w:rsidRPr="00513793">
        <w:rPr>
          <w:rFonts w:asciiTheme="minorHAnsi" w:hAnsiTheme="minorHAnsi" w:cstheme="minorHAnsi"/>
          <w:bCs/>
        </w:rPr>
        <w:t xml:space="preserve">, </w:t>
      </w:r>
      <w:r w:rsidRPr="00513793">
        <w:rPr>
          <w:rFonts w:asciiTheme="minorHAnsi" w:hAnsiTheme="minorHAnsi" w:cstheme="minorHAnsi"/>
          <w:b/>
        </w:rPr>
        <w:t>amicizie buone</w:t>
      </w:r>
      <w:r w:rsidRPr="00513793">
        <w:rPr>
          <w:rFonts w:asciiTheme="minorHAnsi" w:hAnsiTheme="minorHAnsi" w:cstheme="minorHAnsi"/>
          <w:bCs/>
        </w:rPr>
        <w:t xml:space="preserve">. </w:t>
      </w:r>
    </w:p>
    <w:p w14:paraId="1E24D196" w14:textId="63E180A6" w:rsidR="00785149" w:rsidRPr="00513793" w:rsidRDefault="00785149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 xml:space="preserve">E qui riprendiamo la seconda lettura, </w:t>
      </w:r>
      <w:r w:rsidRPr="00513793">
        <w:rPr>
          <w:rFonts w:asciiTheme="minorHAnsi" w:hAnsiTheme="minorHAnsi" w:cstheme="minorHAnsi"/>
          <w:b/>
        </w:rPr>
        <w:t>quella parola accolta con docilità</w:t>
      </w:r>
      <w:r w:rsidRPr="00513793">
        <w:rPr>
          <w:rFonts w:asciiTheme="minorHAnsi" w:hAnsiTheme="minorHAnsi" w:cstheme="minorHAnsi"/>
          <w:bCs/>
        </w:rPr>
        <w:t>, messa in pratica</w:t>
      </w:r>
      <w:r w:rsidR="00A76D93">
        <w:rPr>
          <w:rFonts w:asciiTheme="minorHAnsi" w:hAnsiTheme="minorHAnsi" w:cstheme="minorHAnsi"/>
          <w:bCs/>
        </w:rPr>
        <w:t>, che può salvarci la vita</w:t>
      </w:r>
      <w:r w:rsidRPr="00513793">
        <w:rPr>
          <w:rFonts w:asciiTheme="minorHAnsi" w:hAnsiTheme="minorHAnsi" w:cstheme="minorHAnsi"/>
          <w:bCs/>
        </w:rPr>
        <w:t>.</w:t>
      </w:r>
    </w:p>
    <w:p w14:paraId="058918E0" w14:textId="2D7D23E1" w:rsidR="00785149" w:rsidRPr="00513793" w:rsidRDefault="00180790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 xml:space="preserve">- </w:t>
      </w:r>
      <w:r w:rsidR="00785149" w:rsidRPr="00513793">
        <w:rPr>
          <w:rFonts w:asciiTheme="minorHAnsi" w:hAnsiTheme="minorHAnsi" w:cstheme="minorHAnsi"/>
          <w:bCs/>
        </w:rPr>
        <w:t xml:space="preserve">Qual è </w:t>
      </w:r>
      <w:r w:rsidR="00785149" w:rsidRPr="00513793">
        <w:rPr>
          <w:rFonts w:asciiTheme="minorHAnsi" w:hAnsiTheme="minorHAnsi" w:cstheme="minorHAnsi"/>
          <w:b/>
          <w:u w:val="words"/>
        </w:rPr>
        <w:t>il controllo regolare</w:t>
      </w:r>
      <w:r w:rsidR="00785149" w:rsidRPr="00513793">
        <w:rPr>
          <w:rFonts w:asciiTheme="minorHAnsi" w:hAnsiTheme="minorHAnsi" w:cstheme="minorHAnsi"/>
          <w:bCs/>
        </w:rPr>
        <w:t xml:space="preserve"> che permette di vedere il grado di apertura o di ostruzione delle nostre arterie</w:t>
      </w:r>
      <w:r w:rsidR="00A76D93">
        <w:rPr>
          <w:rFonts w:asciiTheme="minorHAnsi" w:hAnsiTheme="minorHAnsi" w:cstheme="minorHAnsi"/>
          <w:bCs/>
        </w:rPr>
        <w:t xml:space="preserve"> spirituali</w:t>
      </w:r>
      <w:r w:rsidR="00785149" w:rsidRPr="00513793">
        <w:rPr>
          <w:rFonts w:asciiTheme="minorHAnsi" w:hAnsiTheme="minorHAnsi" w:cstheme="minorHAnsi"/>
          <w:bCs/>
        </w:rPr>
        <w:t xml:space="preserve">? </w:t>
      </w:r>
      <w:r w:rsidR="00785149" w:rsidRPr="00513793">
        <w:rPr>
          <w:rFonts w:asciiTheme="minorHAnsi" w:hAnsiTheme="minorHAnsi" w:cstheme="minorHAnsi"/>
          <w:b/>
        </w:rPr>
        <w:t xml:space="preserve">La confessione </w:t>
      </w:r>
      <w:r w:rsidR="00A41D07" w:rsidRPr="00513793">
        <w:rPr>
          <w:rFonts w:asciiTheme="minorHAnsi" w:hAnsiTheme="minorHAnsi" w:cstheme="minorHAnsi"/>
          <w:b/>
        </w:rPr>
        <w:t>e</w:t>
      </w:r>
      <w:r w:rsidR="00785149" w:rsidRPr="00513793">
        <w:rPr>
          <w:rFonts w:asciiTheme="minorHAnsi" w:hAnsiTheme="minorHAnsi" w:cstheme="minorHAnsi"/>
          <w:b/>
        </w:rPr>
        <w:t xml:space="preserve"> la direzione spirituale</w:t>
      </w:r>
      <w:r w:rsidR="00785149" w:rsidRPr="00513793">
        <w:rPr>
          <w:rFonts w:asciiTheme="minorHAnsi" w:hAnsiTheme="minorHAnsi" w:cstheme="minorHAnsi"/>
          <w:bCs/>
        </w:rPr>
        <w:t xml:space="preserve"> ci </w:t>
      </w:r>
      <w:r w:rsidR="00A41D07" w:rsidRPr="00513793">
        <w:rPr>
          <w:rFonts w:asciiTheme="minorHAnsi" w:hAnsiTheme="minorHAnsi" w:cstheme="minorHAnsi"/>
          <w:bCs/>
        </w:rPr>
        <w:t>fanno</w:t>
      </w:r>
      <w:r w:rsidR="00785149" w:rsidRPr="00513793">
        <w:rPr>
          <w:rFonts w:asciiTheme="minorHAnsi" w:hAnsiTheme="minorHAnsi" w:cstheme="minorHAnsi"/>
          <w:bCs/>
        </w:rPr>
        <w:t xml:space="preserve"> fare un check-up dello stato della nostra anima</w:t>
      </w:r>
      <w:r w:rsidR="00A76D93">
        <w:rPr>
          <w:rFonts w:asciiTheme="minorHAnsi" w:hAnsiTheme="minorHAnsi" w:cstheme="minorHAnsi"/>
          <w:bCs/>
        </w:rPr>
        <w:t>, e più sono regolari e meglio è</w:t>
      </w:r>
      <w:r w:rsidR="00785149" w:rsidRPr="00513793">
        <w:rPr>
          <w:rFonts w:asciiTheme="minorHAnsi" w:hAnsiTheme="minorHAnsi" w:cstheme="minorHAnsi"/>
          <w:bCs/>
        </w:rPr>
        <w:t>.</w:t>
      </w:r>
    </w:p>
    <w:p w14:paraId="4EB83CA7" w14:textId="26610C78" w:rsidR="00785149" w:rsidRPr="00513793" w:rsidRDefault="00A41D07" w:rsidP="00785149">
      <w:pPr>
        <w:spacing w:line="360" w:lineRule="auto"/>
        <w:contextualSpacing/>
        <w:rPr>
          <w:rFonts w:asciiTheme="minorHAnsi" w:hAnsiTheme="minorHAnsi" w:cstheme="minorHAnsi"/>
          <w:bCs/>
        </w:rPr>
      </w:pPr>
      <w:r w:rsidRPr="00513793">
        <w:rPr>
          <w:rFonts w:asciiTheme="minorHAnsi" w:hAnsiTheme="minorHAnsi" w:cstheme="minorHAnsi"/>
          <w:bCs/>
        </w:rPr>
        <w:t>3</w:t>
      </w:r>
      <w:r w:rsidR="00180790" w:rsidRPr="00513793">
        <w:rPr>
          <w:rFonts w:asciiTheme="minorHAnsi" w:hAnsiTheme="minorHAnsi" w:cstheme="minorHAnsi"/>
          <w:bCs/>
        </w:rPr>
        <w:t xml:space="preserve">. </w:t>
      </w:r>
      <w:r w:rsidR="00785149" w:rsidRPr="00513793">
        <w:rPr>
          <w:rFonts w:asciiTheme="minorHAnsi" w:hAnsiTheme="minorHAnsi" w:cstheme="minorHAnsi"/>
          <w:bCs/>
        </w:rPr>
        <w:t>La Parola di Dio oggi è un invito, un’esortazione forte</w:t>
      </w:r>
      <w:r w:rsidR="00A76D93">
        <w:rPr>
          <w:rFonts w:asciiTheme="minorHAnsi" w:hAnsiTheme="minorHAnsi" w:cstheme="minorHAnsi"/>
          <w:bCs/>
        </w:rPr>
        <w:t>,</w:t>
      </w:r>
      <w:r w:rsidR="00785149" w:rsidRPr="00513793">
        <w:rPr>
          <w:rFonts w:asciiTheme="minorHAnsi" w:hAnsiTheme="minorHAnsi" w:cstheme="minorHAnsi"/>
          <w:bCs/>
        </w:rPr>
        <w:t xml:space="preserve"> a </w:t>
      </w:r>
      <w:r w:rsidR="00A76D93" w:rsidRPr="00A76D93">
        <w:rPr>
          <w:rFonts w:asciiTheme="minorHAnsi" w:hAnsiTheme="minorHAnsi" w:cstheme="minorHAnsi"/>
          <w:bCs/>
        </w:rPr>
        <w:t>esse</w:t>
      </w:r>
      <w:r w:rsidR="00785149" w:rsidRPr="00A76D93">
        <w:rPr>
          <w:rFonts w:asciiTheme="minorHAnsi" w:hAnsiTheme="minorHAnsi" w:cstheme="minorHAnsi"/>
          <w:bCs/>
        </w:rPr>
        <w:t>re atten</w:t>
      </w:r>
      <w:r w:rsidR="00A76D93" w:rsidRPr="00A76D93">
        <w:rPr>
          <w:rFonts w:asciiTheme="minorHAnsi" w:hAnsiTheme="minorHAnsi" w:cstheme="minorHAnsi"/>
          <w:bCs/>
        </w:rPr>
        <w:t>t</w:t>
      </w:r>
      <w:r w:rsidR="00785149" w:rsidRPr="00A76D93">
        <w:rPr>
          <w:rFonts w:asciiTheme="minorHAnsi" w:hAnsiTheme="minorHAnsi" w:cstheme="minorHAnsi"/>
          <w:bCs/>
        </w:rPr>
        <w:t>i</w:t>
      </w:r>
      <w:r w:rsidR="00785149" w:rsidRPr="00513793">
        <w:rPr>
          <w:rFonts w:asciiTheme="minorHAnsi" w:hAnsiTheme="minorHAnsi" w:cstheme="minorHAnsi"/>
          <w:bCs/>
        </w:rPr>
        <w:t xml:space="preserve"> e ci viene proposta anche </w:t>
      </w:r>
      <w:r w:rsidR="00785149" w:rsidRPr="00513793">
        <w:rPr>
          <w:rFonts w:asciiTheme="minorHAnsi" w:hAnsiTheme="minorHAnsi" w:cstheme="minorHAnsi"/>
          <w:b/>
          <w:u w:val="words"/>
        </w:rPr>
        <w:t>un</w:t>
      </w:r>
      <w:r w:rsidR="00A76D93">
        <w:rPr>
          <w:rFonts w:asciiTheme="minorHAnsi" w:hAnsiTheme="minorHAnsi" w:cstheme="minorHAnsi"/>
          <w:b/>
          <w:u w:val="words"/>
        </w:rPr>
        <w:t>’</w:t>
      </w:r>
      <w:r w:rsidR="00785149" w:rsidRPr="00513793">
        <w:rPr>
          <w:rFonts w:asciiTheme="minorHAnsi" w:hAnsiTheme="minorHAnsi" w:cstheme="minorHAnsi"/>
          <w:b/>
          <w:u w:val="words"/>
        </w:rPr>
        <w:t>a</w:t>
      </w:r>
      <w:r w:rsidR="00A76D93">
        <w:rPr>
          <w:rFonts w:asciiTheme="minorHAnsi" w:hAnsiTheme="minorHAnsi" w:cstheme="minorHAnsi"/>
          <w:b/>
          <w:u w:val="words"/>
        </w:rPr>
        <w:t>ltra</w:t>
      </w:r>
      <w:r w:rsidR="00785149" w:rsidRPr="00513793">
        <w:rPr>
          <w:rFonts w:asciiTheme="minorHAnsi" w:hAnsiTheme="minorHAnsi" w:cstheme="minorHAnsi"/>
          <w:b/>
          <w:u w:val="words"/>
        </w:rPr>
        <w:t xml:space="preserve"> medicina</w:t>
      </w:r>
      <w:r w:rsidR="00785149" w:rsidRPr="00513793">
        <w:rPr>
          <w:rFonts w:asciiTheme="minorHAnsi" w:hAnsiTheme="minorHAnsi" w:cstheme="minorHAnsi"/>
          <w:bCs/>
        </w:rPr>
        <w:t xml:space="preserve"> che aiuta pian piano a togliere le ostruzioni che </w:t>
      </w:r>
      <w:r w:rsidRPr="00513793">
        <w:rPr>
          <w:rFonts w:asciiTheme="minorHAnsi" w:hAnsiTheme="minorHAnsi" w:cstheme="minorHAnsi"/>
          <w:bCs/>
        </w:rPr>
        <w:t xml:space="preserve">ci sono in </w:t>
      </w:r>
      <w:r w:rsidR="00785149" w:rsidRPr="00513793">
        <w:rPr>
          <w:rFonts w:asciiTheme="minorHAnsi" w:hAnsiTheme="minorHAnsi" w:cstheme="minorHAnsi"/>
          <w:bCs/>
        </w:rPr>
        <w:t xml:space="preserve">noi. </w:t>
      </w:r>
      <w:r w:rsidR="00A76D93">
        <w:rPr>
          <w:rFonts w:asciiTheme="minorHAnsi" w:hAnsiTheme="minorHAnsi" w:cstheme="minorHAnsi"/>
          <w:bCs/>
        </w:rPr>
        <w:t>È q</w:t>
      </w:r>
      <w:r w:rsidR="00785149" w:rsidRPr="00513793">
        <w:rPr>
          <w:rFonts w:asciiTheme="minorHAnsi" w:hAnsiTheme="minorHAnsi" w:cstheme="minorHAnsi"/>
          <w:bCs/>
        </w:rPr>
        <w:t xml:space="preserve">uello che diceva san Giacomo nella seconda lettura: </w:t>
      </w:r>
      <w:r w:rsidR="00785149" w:rsidRPr="00A76D93">
        <w:rPr>
          <w:rFonts w:asciiTheme="minorHAnsi" w:hAnsiTheme="minorHAnsi" w:cstheme="minorHAnsi"/>
          <w:b/>
          <w:i/>
          <w:iCs/>
        </w:rPr>
        <w:t>visitare gli orfani e le vedove</w:t>
      </w:r>
      <w:r w:rsidR="00785149" w:rsidRPr="00513793">
        <w:rPr>
          <w:rFonts w:asciiTheme="minorHAnsi" w:hAnsiTheme="minorHAnsi" w:cstheme="minorHAnsi"/>
          <w:bCs/>
        </w:rPr>
        <w:t xml:space="preserve">, cioè </w:t>
      </w:r>
      <w:r w:rsidR="00785149" w:rsidRPr="00513793">
        <w:rPr>
          <w:rFonts w:asciiTheme="minorHAnsi" w:hAnsiTheme="minorHAnsi" w:cstheme="minorHAnsi"/>
          <w:b/>
        </w:rPr>
        <w:t>avere attenzione, avere cura dei più deboli, degli ultimi</w:t>
      </w:r>
      <w:r w:rsidR="00785149" w:rsidRPr="00513793">
        <w:rPr>
          <w:rFonts w:asciiTheme="minorHAnsi" w:hAnsiTheme="minorHAnsi" w:cstheme="minorHAnsi"/>
          <w:bCs/>
        </w:rPr>
        <w:t>.</w:t>
      </w:r>
      <w:r w:rsidR="00A76D93">
        <w:rPr>
          <w:rFonts w:asciiTheme="minorHAnsi" w:hAnsiTheme="minorHAnsi" w:cstheme="minorHAnsi"/>
          <w:bCs/>
        </w:rPr>
        <w:t xml:space="preserve"> Questo mantiene il nostro cuore sano, la nostra anima bella.</w:t>
      </w:r>
    </w:p>
    <w:sectPr w:rsidR="00785149" w:rsidRPr="00513793" w:rsidSect="00513793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64"/>
    <w:rsid w:val="00122659"/>
    <w:rsid w:val="00180790"/>
    <w:rsid w:val="00246811"/>
    <w:rsid w:val="00257CC7"/>
    <w:rsid w:val="002716CE"/>
    <w:rsid w:val="002C483F"/>
    <w:rsid w:val="002D4E60"/>
    <w:rsid w:val="002F3ECD"/>
    <w:rsid w:val="00320A3D"/>
    <w:rsid w:val="00347FC4"/>
    <w:rsid w:val="003677F7"/>
    <w:rsid w:val="003F5660"/>
    <w:rsid w:val="00513793"/>
    <w:rsid w:val="00720364"/>
    <w:rsid w:val="0073454C"/>
    <w:rsid w:val="00785149"/>
    <w:rsid w:val="00942D16"/>
    <w:rsid w:val="00A273D7"/>
    <w:rsid w:val="00A41D07"/>
    <w:rsid w:val="00A76D93"/>
    <w:rsid w:val="00C30BBC"/>
    <w:rsid w:val="00FC5E29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341E"/>
  <w15:chartTrackingRefBased/>
  <w15:docId w15:val="{D4F96B6A-6D0E-4342-9AB5-46A8FF36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36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5149"/>
    <w:pPr>
      <w:spacing w:after="120"/>
      <w:jc w:val="left"/>
    </w:pPr>
    <w:rPr>
      <w:rFonts w:eastAsia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5149"/>
    <w:rPr>
      <w:rFonts w:eastAsia="Times New Roman"/>
      <w:sz w:val="16"/>
      <w:szCs w:val="16"/>
      <w:lang w:eastAsia="it-IT"/>
    </w:rPr>
  </w:style>
  <w:style w:type="paragraph" w:customStyle="1" w:styleId="Default">
    <w:name w:val="Default"/>
    <w:rsid w:val="00513793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2021-08-28T15:45:00Z</cp:lastPrinted>
  <dcterms:created xsi:type="dcterms:W3CDTF">2021-08-28T15:24:00Z</dcterms:created>
  <dcterms:modified xsi:type="dcterms:W3CDTF">2021-08-28T18:10:00Z</dcterms:modified>
</cp:coreProperties>
</file>